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C0C" w:rsidRPr="009228FA" w:rsidRDefault="00897C0C" w:rsidP="005E3BFF">
      <w:pPr>
        <w:pStyle w:val="Nagwek1"/>
      </w:pPr>
      <w:bookmarkStart w:id="0" w:name="_GoBack"/>
      <w:bookmarkEnd w:id="0"/>
      <w:r w:rsidRPr="009228FA">
        <w:t>Jak prawidłowo wystawić zaświadczenie lekarskie osobom uprawnionym zgodnie z ustawą „Za życiem”</w:t>
      </w:r>
    </w:p>
    <w:p w:rsidR="00897C0C" w:rsidRPr="009228FA" w:rsidRDefault="00897C0C" w:rsidP="009228F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pl-PL"/>
        </w:rPr>
      </w:pPr>
      <w:r w:rsidRPr="009228FA">
        <w:rPr>
          <w:rFonts w:ascii="Arial" w:hAnsi="Arial" w:cs="Arial"/>
          <w:color w:val="000000"/>
          <w:sz w:val="18"/>
          <w:szCs w:val="18"/>
          <w:bdr w:val="none" w:sz="0" w:space="0" w:color="auto" w:frame="1"/>
          <w:lang w:eastAsia="pl-PL"/>
        </w:rPr>
        <w:t>---</w:t>
      </w:r>
    </w:p>
    <w:p w:rsidR="00897C0C" w:rsidRDefault="00897C0C" w:rsidP="009228FA">
      <w:pPr>
        <w:shd w:val="clear" w:color="auto" w:fill="FFFFFF"/>
        <w:spacing w:after="0" w:line="320" w:lineRule="atLeast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</w:pPr>
      <w:r w:rsidRPr="009228FA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Komunikat dotyczący prawidłowego wystawiania zaświadczenia lekarskiego osobom uprawnionym zgodnie z ustawą z dnia 4 listopada 2016 r. o wsparciu kobiet w ciąży i rodzin „Za życiem” (Dz. U. poz. 1860)</w:t>
      </w:r>
    </w:p>
    <w:p w:rsidR="00897C0C" w:rsidRPr="009228FA" w:rsidRDefault="00897C0C" w:rsidP="009228FA">
      <w:pPr>
        <w:shd w:val="clear" w:color="auto" w:fill="FFFFFF"/>
        <w:spacing w:after="0" w:line="32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</w:p>
    <w:p w:rsidR="00897C0C" w:rsidRPr="009228FA" w:rsidRDefault="00897C0C" w:rsidP="009228FA">
      <w:pPr>
        <w:shd w:val="clear" w:color="auto" w:fill="FFFFFF"/>
        <w:spacing w:after="0" w:line="32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hAnsi="Arial" w:cs="Arial"/>
          <w:color w:val="000000"/>
          <w:sz w:val="21"/>
          <w:szCs w:val="21"/>
          <w:lang w:eastAsia="pl-PL"/>
        </w:rPr>
        <w:t>Do otrzymania jednorazowego świadczenia z tytułu urodzenia żywego dziecka w wysokości 4000 zł, które wprowadziła tzw. ustawa „Za życiem”, potrzebne jest </w:t>
      </w:r>
      <w:r w:rsidRPr="009228FA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zaświadczenie lekarskie</w:t>
      </w:r>
      <w:r w:rsidRPr="009228FA">
        <w:rPr>
          <w:rFonts w:ascii="Arial" w:hAnsi="Arial" w:cs="Arial"/>
          <w:color w:val="000000"/>
          <w:sz w:val="21"/>
          <w:szCs w:val="21"/>
          <w:lang w:eastAsia="pl-PL"/>
        </w:rPr>
        <w:t>.</w:t>
      </w:r>
    </w:p>
    <w:p w:rsidR="00897C0C" w:rsidRPr="009228FA" w:rsidRDefault="00897C0C" w:rsidP="009228FA">
      <w:pPr>
        <w:shd w:val="clear" w:color="auto" w:fill="FFFFFF"/>
        <w:spacing w:after="225" w:line="32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hAnsi="Arial" w:cs="Arial"/>
          <w:color w:val="000000"/>
          <w:sz w:val="21"/>
          <w:szCs w:val="21"/>
          <w:lang w:eastAsia="pl-PL"/>
        </w:rPr>
        <w:t>Zaświadczenie powinno zawierać informację, że lekarz potwierdza u dziecka:</w:t>
      </w:r>
    </w:p>
    <w:p w:rsidR="00897C0C" w:rsidRPr="009228FA" w:rsidRDefault="00897C0C" w:rsidP="009228FA">
      <w:pPr>
        <w:numPr>
          <w:ilvl w:val="0"/>
          <w:numId w:val="8"/>
        </w:numPr>
        <w:shd w:val="clear" w:color="auto" w:fill="FFFFFF"/>
        <w:spacing w:after="75" w:line="400" w:lineRule="atLeast"/>
        <w:ind w:left="-30"/>
        <w:rPr>
          <w:rFonts w:ascii="Arial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hAnsi="Arial" w:cs="Arial"/>
          <w:color w:val="000000"/>
          <w:sz w:val="23"/>
          <w:szCs w:val="23"/>
          <w:lang w:eastAsia="pl-PL"/>
        </w:rPr>
        <w:t>ciężkie i nieodwracalne upośledzenie albo</w:t>
      </w:r>
    </w:p>
    <w:p w:rsidR="00897C0C" w:rsidRPr="009228FA" w:rsidRDefault="00897C0C" w:rsidP="009228FA">
      <w:pPr>
        <w:numPr>
          <w:ilvl w:val="0"/>
          <w:numId w:val="8"/>
        </w:numPr>
        <w:shd w:val="clear" w:color="auto" w:fill="FFFFFF"/>
        <w:spacing w:after="75" w:line="400" w:lineRule="atLeast"/>
        <w:ind w:left="-30"/>
        <w:rPr>
          <w:rFonts w:ascii="Arial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hAnsi="Arial" w:cs="Arial"/>
          <w:color w:val="000000"/>
          <w:sz w:val="23"/>
          <w:szCs w:val="23"/>
          <w:lang w:eastAsia="pl-PL"/>
        </w:rPr>
        <w:t>nieuleczalną chorobę zagrażającą życiu,</w:t>
      </w:r>
    </w:p>
    <w:p w:rsidR="00897C0C" w:rsidRPr="009228FA" w:rsidRDefault="00897C0C" w:rsidP="009228FA">
      <w:pPr>
        <w:shd w:val="clear" w:color="auto" w:fill="FFFFFF"/>
        <w:spacing w:after="225" w:line="32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hAnsi="Arial" w:cs="Arial"/>
          <w:color w:val="000000"/>
          <w:sz w:val="21"/>
          <w:szCs w:val="21"/>
          <w:lang w:eastAsia="pl-PL"/>
        </w:rPr>
        <w:t>które powstały w prenatalnym okresie rozwoju dziecka lub w czasie porodu.</w:t>
      </w:r>
    </w:p>
    <w:p w:rsidR="00897C0C" w:rsidRPr="009228FA" w:rsidRDefault="00897C0C" w:rsidP="009228FA">
      <w:pPr>
        <w:shd w:val="clear" w:color="auto" w:fill="FFFFFF"/>
        <w:spacing w:before="225" w:after="150" w:line="282" w:lineRule="atLeast"/>
        <w:outlineLvl w:val="1"/>
        <w:rPr>
          <w:rFonts w:ascii="Arial" w:hAnsi="Arial" w:cs="Arial"/>
          <w:color w:val="000000"/>
          <w:sz w:val="36"/>
          <w:szCs w:val="36"/>
          <w:lang w:eastAsia="pl-PL"/>
        </w:rPr>
      </w:pPr>
      <w:r w:rsidRPr="009228FA">
        <w:rPr>
          <w:rFonts w:ascii="Arial" w:hAnsi="Arial" w:cs="Arial"/>
          <w:color w:val="000000"/>
          <w:sz w:val="36"/>
          <w:szCs w:val="36"/>
          <w:lang w:eastAsia="pl-PL"/>
        </w:rPr>
        <w:t>Kto wystawia zaświadczenie</w:t>
      </w:r>
    </w:p>
    <w:p w:rsidR="00897C0C" w:rsidRPr="009228FA" w:rsidRDefault="00897C0C" w:rsidP="009228FA">
      <w:pPr>
        <w:shd w:val="clear" w:color="auto" w:fill="FFFFFF"/>
        <w:spacing w:after="0" w:line="32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hAnsi="Arial" w:cs="Arial"/>
          <w:color w:val="000000"/>
          <w:sz w:val="21"/>
          <w:szCs w:val="21"/>
          <w:lang w:eastAsia="pl-PL"/>
        </w:rPr>
        <w:t>Zaświadczenie takie wystawia lekarz </w:t>
      </w:r>
      <w:r w:rsidRPr="009228FA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lang w:eastAsia="pl-PL"/>
        </w:rPr>
        <w:t>ubezpieczenia zdrowotnego </w:t>
      </w:r>
      <w:r w:rsidRPr="009228FA">
        <w:rPr>
          <w:rFonts w:ascii="Arial" w:hAnsi="Arial" w:cs="Arial"/>
          <w:color w:val="000000"/>
          <w:sz w:val="21"/>
          <w:szCs w:val="21"/>
          <w:lang w:eastAsia="pl-PL"/>
        </w:rPr>
        <w:t>(lekarz, który pracuje w placówce finansowanej przez NFZ), który:</w:t>
      </w:r>
    </w:p>
    <w:p w:rsidR="00897C0C" w:rsidRPr="009228FA" w:rsidRDefault="00897C0C" w:rsidP="009228FA">
      <w:pPr>
        <w:numPr>
          <w:ilvl w:val="0"/>
          <w:numId w:val="9"/>
        </w:numPr>
        <w:shd w:val="clear" w:color="auto" w:fill="FFFFFF"/>
        <w:spacing w:after="0" w:line="400" w:lineRule="atLeast"/>
        <w:ind w:left="-30"/>
        <w:rPr>
          <w:rFonts w:ascii="Arial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 xml:space="preserve">posiada specjalizację II stopnia </w:t>
      </w:r>
      <w:r w:rsidRPr="005E3BFF">
        <w:rPr>
          <w:rFonts w:ascii="Arial" w:hAnsi="Arial" w:cs="Arial"/>
          <w:bCs/>
          <w:color w:val="000000"/>
          <w:sz w:val="23"/>
          <w:szCs w:val="23"/>
          <w:bdr w:val="none" w:sz="0" w:space="0" w:color="auto" w:frame="1"/>
          <w:lang w:eastAsia="pl-PL"/>
        </w:rPr>
        <w:t>lub</w:t>
      </w:r>
    </w:p>
    <w:p w:rsidR="00897C0C" w:rsidRPr="009228FA" w:rsidRDefault="00897C0C" w:rsidP="005E3BFF">
      <w:pPr>
        <w:numPr>
          <w:ilvl w:val="0"/>
          <w:numId w:val="9"/>
        </w:numPr>
        <w:shd w:val="clear" w:color="auto" w:fill="FFFFFF"/>
        <w:spacing w:after="0" w:line="400" w:lineRule="atLeast"/>
        <w:ind w:left="-30"/>
        <w:rPr>
          <w:rFonts w:ascii="Arial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tytuł specjalisty w dziedzinie: położnictwa i ginekologii, perinatologii lub neonatologii</w:t>
      </w:r>
      <w:r w:rsidRPr="009228FA">
        <w:rPr>
          <w:rFonts w:ascii="Arial" w:hAnsi="Arial" w:cs="Arial"/>
          <w:color w:val="000000"/>
          <w:sz w:val="23"/>
          <w:szCs w:val="23"/>
          <w:lang w:eastAsia="pl-PL"/>
        </w:rPr>
        <w:t>.</w:t>
      </w:r>
    </w:p>
    <w:p w:rsidR="00897C0C" w:rsidRPr="009228FA" w:rsidRDefault="00897C0C" w:rsidP="009228FA">
      <w:pPr>
        <w:shd w:val="clear" w:color="auto" w:fill="FFFFFF"/>
        <w:spacing w:before="225" w:after="150" w:line="282" w:lineRule="atLeast"/>
        <w:outlineLvl w:val="1"/>
        <w:rPr>
          <w:rFonts w:ascii="Arial" w:hAnsi="Arial" w:cs="Arial"/>
          <w:color w:val="000000"/>
          <w:sz w:val="36"/>
          <w:szCs w:val="36"/>
          <w:lang w:eastAsia="pl-PL"/>
        </w:rPr>
      </w:pPr>
      <w:r w:rsidRPr="009228FA">
        <w:rPr>
          <w:rFonts w:ascii="Arial" w:hAnsi="Arial" w:cs="Arial"/>
          <w:color w:val="000000"/>
          <w:sz w:val="36"/>
          <w:szCs w:val="36"/>
          <w:lang w:eastAsia="pl-PL"/>
        </w:rPr>
        <w:t>Zaświa</w:t>
      </w:r>
      <w:r>
        <w:rPr>
          <w:rFonts w:ascii="Arial" w:hAnsi="Arial" w:cs="Arial"/>
          <w:color w:val="000000"/>
          <w:sz w:val="36"/>
          <w:szCs w:val="36"/>
          <w:lang w:eastAsia="pl-PL"/>
        </w:rPr>
        <w:t>dczenie dla dzieci do 18 roku ży</w:t>
      </w:r>
      <w:r w:rsidRPr="009228FA">
        <w:rPr>
          <w:rFonts w:ascii="Arial" w:hAnsi="Arial" w:cs="Arial"/>
          <w:color w:val="000000"/>
          <w:sz w:val="36"/>
          <w:szCs w:val="36"/>
          <w:lang w:eastAsia="pl-PL"/>
        </w:rPr>
        <w:t>cia</w:t>
      </w:r>
    </w:p>
    <w:p w:rsidR="00897C0C" w:rsidRPr="009228FA" w:rsidRDefault="00897C0C" w:rsidP="009228FA">
      <w:pPr>
        <w:shd w:val="clear" w:color="auto" w:fill="FFFFFF"/>
        <w:spacing w:after="225" w:line="32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hAnsi="Arial" w:cs="Arial"/>
          <w:color w:val="000000"/>
          <w:sz w:val="21"/>
          <w:szCs w:val="21"/>
          <w:lang w:eastAsia="pl-PL"/>
        </w:rPr>
        <w:t>Zgodnie z art. 18 ustawy:</w:t>
      </w:r>
    </w:p>
    <w:p w:rsidR="00897C0C" w:rsidRPr="009228FA" w:rsidRDefault="00897C0C" w:rsidP="009228FA">
      <w:pPr>
        <w:numPr>
          <w:ilvl w:val="0"/>
          <w:numId w:val="10"/>
        </w:numPr>
        <w:shd w:val="clear" w:color="auto" w:fill="FFFFFF"/>
        <w:spacing w:after="75" w:line="400" w:lineRule="atLeast"/>
        <w:ind w:left="-30"/>
        <w:rPr>
          <w:rFonts w:ascii="Arial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hAnsi="Arial" w:cs="Arial"/>
          <w:color w:val="000000"/>
          <w:sz w:val="23"/>
          <w:szCs w:val="23"/>
          <w:lang w:eastAsia="pl-PL"/>
        </w:rPr>
        <w:t>lekarz podstawowej opieki zdrowotnej (POZ);</w:t>
      </w:r>
    </w:p>
    <w:p w:rsidR="00897C0C" w:rsidRPr="009228FA" w:rsidRDefault="00897C0C" w:rsidP="009228FA">
      <w:pPr>
        <w:numPr>
          <w:ilvl w:val="0"/>
          <w:numId w:val="10"/>
        </w:numPr>
        <w:shd w:val="clear" w:color="auto" w:fill="FFFFFF"/>
        <w:spacing w:after="75" w:line="400" w:lineRule="atLeast"/>
        <w:ind w:left="-30"/>
        <w:rPr>
          <w:rFonts w:ascii="Arial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hAnsi="Arial" w:cs="Arial"/>
          <w:color w:val="000000"/>
          <w:sz w:val="23"/>
          <w:szCs w:val="23"/>
          <w:lang w:eastAsia="pl-PL"/>
        </w:rPr>
        <w:t>lekarz ubezpieczenia zdrowotnego, który posiada specjalizację II stopnia lub tytuł specjalisty w dziedzinie: położnictwa i ginekologii, perinatologii, neonatologii lub pediatrii;</w:t>
      </w:r>
    </w:p>
    <w:p w:rsidR="00897C0C" w:rsidRDefault="00897C0C" w:rsidP="009228FA">
      <w:pPr>
        <w:shd w:val="clear" w:color="auto" w:fill="FFFFFF"/>
        <w:spacing w:after="225" w:line="32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</w:p>
    <w:p w:rsidR="00897C0C" w:rsidRPr="009228FA" w:rsidRDefault="00897C0C" w:rsidP="009228FA">
      <w:pPr>
        <w:shd w:val="clear" w:color="auto" w:fill="FFFFFF"/>
        <w:spacing w:after="225" w:line="320" w:lineRule="atLeast"/>
        <w:rPr>
          <w:rFonts w:ascii="Arial" w:hAnsi="Arial" w:cs="Arial"/>
          <w:color w:val="000000"/>
          <w:sz w:val="21"/>
          <w:szCs w:val="21"/>
          <w:lang w:eastAsia="pl-PL"/>
        </w:rPr>
      </w:pPr>
      <w:r w:rsidRPr="009228FA">
        <w:rPr>
          <w:rFonts w:ascii="Arial" w:hAnsi="Arial" w:cs="Arial"/>
          <w:color w:val="000000"/>
          <w:sz w:val="21"/>
          <w:szCs w:val="21"/>
          <w:lang w:eastAsia="pl-PL"/>
        </w:rPr>
        <w:t>może wydać zaświadczenie dla dzieci do 18 roku życia, które uprawnia do:</w:t>
      </w:r>
    </w:p>
    <w:p w:rsidR="00897C0C" w:rsidRPr="009228FA" w:rsidRDefault="00897C0C" w:rsidP="009228FA">
      <w:pPr>
        <w:numPr>
          <w:ilvl w:val="0"/>
          <w:numId w:val="11"/>
        </w:numPr>
        <w:shd w:val="clear" w:color="auto" w:fill="FFFFFF"/>
        <w:spacing w:after="0" w:line="400" w:lineRule="atLeast"/>
        <w:ind w:left="-30"/>
        <w:rPr>
          <w:rFonts w:ascii="Arial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skorzystania z wyrobów medycznych</w:t>
      </w:r>
      <w:r w:rsidRPr="009228FA">
        <w:rPr>
          <w:rFonts w:ascii="Arial" w:hAnsi="Arial" w:cs="Arial"/>
          <w:color w:val="000000"/>
          <w:sz w:val="23"/>
          <w:szCs w:val="23"/>
          <w:lang w:eastAsia="pl-PL"/>
        </w:rPr>
        <w:t>, na zasadach określonych w ustawie,</w:t>
      </w:r>
    </w:p>
    <w:p w:rsidR="00897C0C" w:rsidRPr="005E3BFF" w:rsidRDefault="00897C0C" w:rsidP="005E3BFF">
      <w:pPr>
        <w:numPr>
          <w:ilvl w:val="0"/>
          <w:numId w:val="11"/>
        </w:numPr>
        <w:shd w:val="clear" w:color="auto" w:fill="FFFFFF"/>
        <w:spacing w:after="0" w:line="400" w:lineRule="atLeast"/>
        <w:ind w:left="-30"/>
        <w:rPr>
          <w:rFonts w:ascii="Arial" w:hAnsi="Arial" w:cs="Arial"/>
          <w:color w:val="000000"/>
          <w:sz w:val="23"/>
          <w:szCs w:val="23"/>
          <w:lang w:eastAsia="pl-PL"/>
        </w:rPr>
      </w:pPr>
      <w:r w:rsidRPr="009228FA">
        <w:rPr>
          <w:rFonts w:ascii="Arial" w:hAnsi="Arial" w:cs="Arial"/>
          <w:color w:val="000000"/>
          <w:sz w:val="23"/>
          <w:szCs w:val="23"/>
          <w:lang w:eastAsia="pl-PL"/>
        </w:rPr>
        <w:t>korzystania </w:t>
      </w:r>
      <w:r w:rsidRPr="009228FA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lang w:eastAsia="pl-PL"/>
        </w:rPr>
        <w:t>poza kolejnością ze świadczeń opieki zdrowotnej</w:t>
      </w:r>
      <w:r w:rsidRPr="009228FA">
        <w:rPr>
          <w:rFonts w:ascii="Arial" w:hAnsi="Arial" w:cs="Arial"/>
          <w:color w:val="000000"/>
          <w:sz w:val="23"/>
          <w:szCs w:val="23"/>
          <w:lang w:eastAsia="pl-PL"/>
        </w:rPr>
        <w:t> oraz z usług farmaceutycznych udzielanych w aptekach.</w:t>
      </w:r>
    </w:p>
    <w:sectPr w:rsidR="00897C0C" w:rsidRPr="005E3BFF" w:rsidSect="0076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D36"/>
    <w:multiLevelType w:val="multilevel"/>
    <w:tmpl w:val="986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F3D1C"/>
    <w:multiLevelType w:val="multilevel"/>
    <w:tmpl w:val="1574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272FF"/>
    <w:multiLevelType w:val="hybridMultilevel"/>
    <w:tmpl w:val="FBFC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3425"/>
    <w:multiLevelType w:val="hybridMultilevel"/>
    <w:tmpl w:val="B7663CE8"/>
    <w:lvl w:ilvl="0" w:tplc="6046C27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BBD"/>
    <w:multiLevelType w:val="hybridMultilevel"/>
    <w:tmpl w:val="E68A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40624"/>
    <w:multiLevelType w:val="multilevel"/>
    <w:tmpl w:val="7544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65461"/>
    <w:multiLevelType w:val="hybridMultilevel"/>
    <w:tmpl w:val="C52CDCF2"/>
    <w:lvl w:ilvl="0" w:tplc="6046C27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C10A7"/>
    <w:multiLevelType w:val="hybridMultilevel"/>
    <w:tmpl w:val="1C4298F8"/>
    <w:lvl w:ilvl="0" w:tplc="6046C27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B4B36"/>
    <w:multiLevelType w:val="multilevel"/>
    <w:tmpl w:val="407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34BE5"/>
    <w:multiLevelType w:val="hybridMultilevel"/>
    <w:tmpl w:val="A71EAC8E"/>
    <w:lvl w:ilvl="0" w:tplc="9B26813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D629A5"/>
    <w:multiLevelType w:val="hybridMultilevel"/>
    <w:tmpl w:val="C0201B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38"/>
    <w:rsid w:val="0017632A"/>
    <w:rsid w:val="00233FBD"/>
    <w:rsid w:val="002F0C9D"/>
    <w:rsid w:val="00337B49"/>
    <w:rsid w:val="003F77DF"/>
    <w:rsid w:val="00411CD7"/>
    <w:rsid w:val="00482D9E"/>
    <w:rsid w:val="004A7758"/>
    <w:rsid w:val="00531580"/>
    <w:rsid w:val="005717B5"/>
    <w:rsid w:val="005E3BFF"/>
    <w:rsid w:val="006F3901"/>
    <w:rsid w:val="00746D7A"/>
    <w:rsid w:val="007501F5"/>
    <w:rsid w:val="00763B83"/>
    <w:rsid w:val="007711F1"/>
    <w:rsid w:val="007F4130"/>
    <w:rsid w:val="00802384"/>
    <w:rsid w:val="00852C73"/>
    <w:rsid w:val="0088672B"/>
    <w:rsid w:val="00892A71"/>
    <w:rsid w:val="00897C0C"/>
    <w:rsid w:val="008C5A0D"/>
    <w:rsid w:val="009228FA"/>
    <w:rsid w:val="009B4E3E"/>
    <w:rsid w:val="009D750E"/>
    <w:rsid w:val="00A06897"/>
    <w:rsid w:val="00B33302"/>
    <w:rsid w:val="00C656AB"/>
    <w:rsid w:val="00C71B61"/>
    <w:rsid w:val="00CF5DAB"/>
    <w:rsid w:val="00D55186"/>
    <w:rsid w:val="00DD4E61"/>
    <w:rsid w:val="00DD6B1B"/>
    <w:rsid w:val="00E06738"/>
    <w:rsid w:val="00EF150B"/>
    <w:rsid w:val="00F63521"/>
    <w:rsid w:val="00FA4B4C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3A3C3B-B20B-4E19-8AD4-A99D5A8C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3B83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922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92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8FA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228FA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99"/>
    <w:qFormat/>
    <w:rsid w:val="00E067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D6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B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411CD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1CD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1CD7"/>
    <w:rPr>
      <w:rFonts w:cs="Times New Roman"/>
      <w:b/>
      <w:bCs/>
      <w:sz w:val="20"/>
      <w:szCs w:val="20"/>
    </w:rPr>
  </w:style>
  <w:style w:type="character" w:customStyle="1" w:styleId="bigline">
    <w:name w:val="big_line"/>
    <w:basedOn w:val="Domylnaczcionkaakapitu"/>
    <w:uiPriority w:val="99"/>
    <w:rsid w:val="009228F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22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228FA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228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 prawidłowo wystawić zaświadczenie lekarskie osobom uprawnionym zgodnie z ustawą „Za życiem”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prawidłowo wystawić zaświadczenie lekarskie osobom uprawnionym zgodnie z ustawą „Za życiem”</dc:title>
  <dc:subject/>
  <dc:creator>Walczak-Wiśniewska Anna</dc:creator>
  <cp:keywords/>
  <dc:description/>
  <cp:lastModifiedBy>Admin</cp:lastModifiedBy>
  <cp:revision>2</cp:revision>
  <cp:lastPrinted>2017-02-16T10:28:00Z</cp:lastPrinted>
  <dcterms:created xsi:type="dcterms:W3CDTF">2017-03-21T10:33:00Z</dcterms:created>
  <dcterms:modified xsi:type="dcterms:W3CDTF">2017-03-21T10:33:00Z</dcterms:modified>
</cp:coreProperties>
</file>